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-726350</wp:posOffset>
            </wp:positionH>
            <wp:positionV relativeFrom="page">
              <wp:posOffset>0</wp:posOffset>
            </wp:positionV>
            <wp:extent cx="7560057" cy="1079138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riefHeader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7" cy="10791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bidi w:val="0"/>
      </w:pPr>
    </w:p>
    <w:p>
      <w:pPr>
        <w:pStyle w:val="Par défaut"/>
        <w:bidi w:val="0"/>
        <w:ind w:left="0" w:right="1054" w:firstLine="0"/>
        <w:jc w:val="left"/>
        <w:rPr>
          <w:rFonts w:ascii="Panton Light Caps" w:cs="Panton Light Caps" w:hAnsi="Panton Light Caps" w:eastAsia="Panton Light Caps"/>
          <w:sz w:val="28"/>
          <w:szCs w:val="28"/>
          <w:rtl w:val="0"/>
        </w:rPr>
      </w:pPr>
      <w:r>
        <w:rPr>
          <w:rFonts w:ascii="Panton Light Caps"/>
          <w:sz w:val="28"/>
          <w:szCs w:val="28"/>
          <w:rtl w:val="0"/>
          <w:lang w:val="pt-PT"/>
        </w:rPr>
        <w:t xml:space="preserve">CREATIEVE BRIEFING RADIO </w:t>
      </w:r>
      <w:r>
        <w:rPr>
          <w:rFonts w:hAnsi="Panton Light Caps" w:hint="default"/>
          <w:sz w:val="28"/>
          <w:szCs w:val="28"/>
          <w:rtl w:val="0"/>
        </w:rPr>
        <w:t xml:space="preserve">– </w:t>
      </w:r>
      <w:r>
        <w:rPr>
          <w:rFonts w:ascii="Panton Light Caps"/>
          <w:sz w:val="28"/>
          <w:szCs w:val="28"/>
          <w:rtl w:val="0"/>
        </w:rPr>
        <w:t>STEL UZELF DE JUISTE VRAGEN</w:t>
      </w:r>
      <w:r>
        <w:rPr>
          <w:rFonts w:ascii="Panton Light Caps" w:cs="Panton Light Caps" w:hAnsi="Panton Light Caps" w:eastAsia="Panton Light Caps"/>
          <w:sz w:val="28"/>
          <w:szCs w:val="28"/>
          <w:rtl w:val="0"/>
        </w:rPr>
        <w:br w:type="textWrapping"/>
      </w:r>
    </w:p>
    <w:p>
      <w:pPr>
        <w:pStyle w:val="Par défaut"/>
        <w:bidi w:val="0"/>
        <w:ind w:left="0" w:right="1054" w:firstLine="0"/>
        <w:jc w:val="left"/>
        <w:rPr>
          <w:rFonts w:ascii="Verdana" w:cs="Verdana" w:hAnsi="Verdana" w:eastAsia="Verdana"/>
          <w:sz w:val="24"/>
          <w:szCs w:val="24"/>
          <w:rtl w:val="0"/>
        </w:rPr>
      </w:pP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  <w:r>
        <w:rPr>
          <w:rFonts w:ascii="Open Sans"/>
          <w:sz w:val="24"/>
          <w:szCs w:val="24"/>
          <w:rtl w:val="0"/>
        </w:rPr>
        <w:t>WAT ZIJN DE MARKETINGDOELSTELLINGEN VAN DE CAMPAGNE?</w:t>
      </w:r>
      <w:r>
        <w:rPr>
          <w:rFonts w:ascii="Open Sans" w:cs="Open Sans" w:hAnsi="Open Sans" w:eastAsia="Open Sans"/>
          <w:sz w:val="24"/>
          <w:szCs w:val="24"/>
          <w:rtl w:val="0"/>
        </w:rPr>
        <w:br w:type="textWrapping"/>
      </w:r>
      <w:r>
        <w:rPr>
          <w:rFonts w:ascii="Open Sans"/>
          <w:sz w:val="20"/>
          <w:szCs w:val="20"/>
          <w:rtl w:val="0"/>
          <w:lang w:val="nl-NL"/>
        </w:rPr>
        <w:t>(bv. Marktaandeel winnen, klanten binden, nieuwe klanten aantrekken,..)</w:t>
      </w:r>
      <w:r>
        <w:rPr>
          <w:rFonts w:ascii="Open Sans" w:cs="Open Sans" w:hAnsi="Open Sans" w:eastAsia="Open Sans"/>
          <w:sz w:val="24"/>
          <w:szCs w:val="24"/>
          <w:rtl w:val="0"/>
        </w:rPr>
        <w:br w:type="textWrapping"/>
      </w: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  <w:r>
        <w:rPr>
          <w:rFonts w:ascii="Open Sans"/>
          <w:sz w:val="24"/>
          <w:szCs w:val="24"/>
          <w:rtl w:val="0"/>
        </w:rPr>
        <w:t>MET WIE SPREKEN WE?</w:t>
      </w:r>
      <w:r>
        <w:rPr>
          <w:rFonts w:ascii="Open Sans" w:cs="Open Sans" w:hAnsi="Open Sans" w:eastAsia="Open Sans"/>
          <w:sz w:val="24"/>
          <w:szCs w:val="24"/>
          <w:rtl w:val="0"/>
        </w:rPr>
        <w:br w:type="textWrapping"/>
      </w:r>
      <w:r>
        <w:rPr>
          <w:rFonts w:ascii="Open Sans"/>
          <w:sz w:val="20"/>
          <w:szCs w:val="20"/>
          <w:rtl w:val="0"/>
          <w:lang w:val="nl-NL"/>
        </w:rPr>
        <w:t xml:space="preserve">(Doelgroep: leeftijd/geslacht, sociale klasse, koopgedrag, </w:t>
      </w:r>
      <w:r>
        <w:rPr>
          <w:rFonts w:hAnsi="Open Sans" w:hint="default"/>
          <w:sz w:val="20"/>
          <w:szCs w:val="20"/>
          <w:rtl w:val="0"/>
        </w:rPr>
        <w:t>…</w:t>
      </w:r>
      <w:r>
        <w:rPr>
          <w:rFonts w:ascii="Open Sans"/>
          <w:sz w:val="20"/>
          <w:szCs w:val="20"/>
          <w:rtl w:val="0"/>
        </w:rPr>
        <w:t>)</w:t>
      </w: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0"/>
          <w:szCs w:val="20"/>
          <w:rtl w:val="0"/>
        </w:rPr>
      </w:pPr>
      <w:r>
        <w:rPr>
          <w:rFonts w:ascii="Open Sans"/>
          <w:sz w:val="24"/>
          <w:szCs w:val="24"/>
          <w:rtl w:val="0"/>
        </w:rPr>
        <w:t>WAT IS DE (KERN)BOODSCHAP DIE WE HEN WILLEN BRENGEN?</w:t>
      </w:r>
      <w:r>
        <w:rPr>
          <w:rFonts w:ascii="Open Sans" w:cs="Open Sans" w:hAnsi="Open Sans" w:eastAsia="Open Sans"/>
          <w:sz w:val="24"/>
          <w:szCs w:val="24"/>
          <w:rtl w:val="0"/>
        </w:rPr>
        <w:br w:type="textWrapping"/>
      </w:r>
      <w:r>
        <w:rPr>
          <w:rFonts w:ascii="Open Sans"/>
          <w:sz w:val="20"/>
          <w:szCs w:val="20"/>
          <w:rtl w:val="0"/>
          <w:lang w:val="nl-NL"/>
        </w:rPr>
        <w:t>(Het belang van een unieke en eenvoudige boodschap over uw product/dienst/merk.)</w:t>
      </w: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  <w:r>
        <w:rPr>
          <w:rFonts w:ascii="Open Sans" w:cs="Open Sans" w:hAnsi="Open Sans" w:eastAsia="Open Sans"/>
          <w:sz w:val="24"/>
          <w:szCs w:val="24"/>
          <w:rtl w:val="0"/>
        </w:rPr>
        <w:br w:type="textWrapping"/>
      </w:r>
      <w:r>
        <w:rPr>
          <w:rFonts w:ascii="Open Sans"/>
          <w:sz w:val="24"/>
          <w:szCs w:val="24"/>
          <w:rtl w:val="0"/>
        </w:rPr>
        <w:t>WAT IS UW CONCURRENTIEVOORDEEL?</w:t>
      </w:r>
      <w:r>
        <w:rPr>
          <w:rFonts w:ascii="Open Sans" w:cs="Open Sans" w:hAnsi="Open Sans" w:eastAsia="Open Sans"/>
          <w:sz w:val="24"/>
          <w:szCs w:val="24"/>
          <w:rtl w:val="0"/>
        </w:rPr>
        <w:br w:type="textWrapping"/>
      </w:r>
      <w:r>
        <w:rPr>
          <w:rFonts w:ascii="Open Sans"/>
          <w:sz w:val="20"/>
          <w:szCs w:val="20"/>
          <w:rtl w:val="0"/>
          <w:lang w:val="nl-NL"/>
        </w:rPr>
        <w:t>(De meerwaarde van uw product/dienst/merk.)</w:t>
      </w: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  <w:r>
        <w:rPr>
          <w:rFonts w:ascii="Open Sans"/>
          <w:sz w:val="24"/>
          <w:szCs w:val="24"/>
          <w:rtl w:val="0"/>
        </w:rPr>
        <w:t xml:space="preserve">TONE OF VOICE </w:t>
      </w:r>
      <w:r>
        <w:rPr>
          <w:rFonts w:ascii="Open Sans" w:cs="Open Sans" w:hAnsi="Open Sans" w:eastAsia="Open Sans"/>
          <w:sz w:val="24"/>
          <w:szCs w:val="24"/>
          <w:rtl w:val="0"/>
        </w:rPr>
        <w:br w:type="textWrapping"/>
      </w:r>
      <w:r>
        <w:rPr>
          <w:rFonts w:ascii="Open Sans"/>
          <w:sz w:val="20"/>
          <w:szCs w:val="20"/>
          <w:rtl w:val="0"/>
          <w:lang w:val="nl-NL"/>
        </w:rPr>
        <w:t>(Wat is de juiste toon?)</w:t>
      </w: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  <w:r>
        <w:rPr>
          <w:rFonts w:ascii="Open Sans"/>
          <w:sz w:val="24"/>
          <w:szCs w:val="24"/>
          <w:rtl w:val="0"/>
        </w:rPr>
        <w:t>WELKE INFORMATIE MAG NIET ONTBREKEN (INDIEN NODIG)</w:t>
      </w:r>
      <w:r>
        <w:rPr>
          <w:rFonts w:ascii="Open Sans" w:cs="Open Sans" w:hAnsi="Open Sans" w:eastAsia="Open Sans"/>
          <w:sz w:val="24"/>
          <w:szCs w:val="24"/>
          <w:rtl w:val="0"/>
        </w:rPr>
        <w:br w:type="textWrapping"/>
      </w:r>
      <w:r>
        <w:rPr>
          <w:rFonts w:ascii="Open Sans"/>
          <w:sz w:val="20"/>
          <w:szCs w:val="20"/>
          <w:rtl w:val="0"/>
          <w:lang w:val="nl-NL"/>
        </w:rPr>
        <w:t>(bv. Website, wettelijk verplichte gegevens, slogan,</w:t>
      </w:r>
      <w:r>
        <w:rPr>
          <w:rFonts w:hAnsi="Open Sans" w:hint="default"/>
          <w:sz w:val="20"/>
          <w:szCs w:val="20"/>
          <w:rtl w:val="0"/>
        </w:rPr>
        <w:t>…</w:t>
      </w:r>
      <w:r>
        <w:rPr>
          <w:rFonts w:ascii="Open Sans"/>
          <w:sz w:val="20"/>
          <w:szCs w:val="20"/>
          <w:rtl w:val="0"/>
        </w:rPr>
        <w:t>)</w:t>
      </w: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0"/>
          <w:szCs w:val="20"/>
          <w:rtl w:val="0"/>
        </w:rPr>
      </w:pPr>
      <w:r>
        <w:rPr>
          <w:rFonts w:ascii="Open Sans"/>
          <w:sz w:val="24"/>
          <w:szCs w:val="24"/>
          <w:rtl w:val="0"/>
        </w:rPr>
        <w:t xml:space="preserve">DUUR VAN DE CAMPAGNE </w:t>
      </w: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  <w:r>
        <w:rPr>
          <w:rFonts w:ascii="Open Sans"/>
          <w:sz w:val="20"/>
          <w:szCs w:val="20"/>
          <w:rtl w:val="0"/>
          <w:lang w:val="nl-NL"/>
        </w:rPr>
        <w:t>(Volgorde van de verschillende media, duur van de radiocampagne, aantal uitzendingen,</w:t>
      </w:r>
      <w:r>
        <w:rPr>
          <w:rFonts w:hAnsi="Open Sans" w:hint="default"/>
          <w:sz w:val="20"/>
          <w:szCs w:val="20"/>
          <w:rtl w:val="0"/>
        </w:rPr>
        <w:t>…</w:t>
      </w:r>
      <w:r>
        <w:rPr>
          <w:rFonts w:ascii="Open Sans"/>
          <w:sz w:val="20"/>
          <w:szCs w:val="20"/>
          <w:rtl w:val="0"/>
        </w:rPr>
        <w:t>)</w:t>
      </w:r>
      <w:r>
        <w:rPr>
          <w:rFonts w:ascii="Open Sans" w:cs="Open Sans" w:hAnsi="Open Sans" w:eastAsia="Open Sans"/>
          <w:sz w:val="24"/>
          <w:szCs w:val="24"/>
          <w:rtl w:val="0"/>
        </w:rPr>
        <w:br w:type="textWrapping"/>
      </w: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4"/>
          <w:szCs w:val="24"/>
          <w:rtl w:val="0"/>
        </w:rPr>
      </w:pPr>
    </w:p>
    <w:p>
      <w:pPr>
        <w:pStyle w:val="Par défaut"/>
        <w:bidi w:val="0"/>
        <w:ind w:left="0" w:right="1054" w:firstLine="0"/>
        <w:jc w:val="left"/>
        <w:rPr>
          <w:rFonts w:ascii="Open Sans" w:cs="Open Sans" w:hAnsi="Open Sans" w:eastAsia="Open Sans"/>
          <w:sz w:val="20"/>
          <w:szCs w:val="20"/>
          <w:rtl w:val="0"/>
        </w:rPr>
      </w:pPr>
      <w:r>
        <w:rPr>
          <w:rFonts w:ascii="Open Sans" w:cs="Open Sans" w:hAnsi="Open Sans" w:eastAsia="Open Sans"/>
          <w:sz w:val="24"/>
          <w:szCs w:val="24"/>
          <w:rtl w:val="0"/>
        </w:rPr>
        <w:br w:type="textWrapping"/>
      </w:r>
      <w:r>
        <w:rPr>
          <w:rFonts w:ascii="Open Sans"/>
          <w:sz w:val="24"/>
          <w:szCs w:val="24"/>
          <w:rtl w:val="0"/>
        </w:rPr>
        <w:t xml:space="preserve">FORMAAT </w:t>
      </w:r>
    </w:p>
    <w:p>
      <w:pPr>
        <w:pStyle w:val="Par défaut"/>
        <w:bidi w:val="0"/>
        <w:ind w:left="0" w:right="1054" w:firstLine="0"/>
        <w:jc w:val="left"/>
        <w:rPr>
          <w:rtl w:val="0"/>
        </w:rPr>
      </w:pPr>
      <w:r>
        <w:rPr>
          <w:rFonts w:ascii="Open Sans"/>
          <w:sz w:val="20"/>
          <w:szCs w:val="20"/>
          <w:rtl w:val="0"/>
          <w:lang w:val="nl-NL"/>
        </w:rPr>
        <w:t>(lengte/duur van de spot in seconden, indien de aankoop van de media al gebeurd is.)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Panton Light Caps">
    <w:charset w:val="00"/>
    <w:family w:val="roman"/>
    <w:pitch w:val="default"/>
  </w:font>
  <w:font w:name="Verdana">
    <w:charset w:val="00"/>
    <w:family w:val="roman"/>
    <w:pitch w:val="default"/>
  </w:font>
  <w:font w:name="Open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